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1</w:t>
      </w:r>
    </w:p>
    <w:p>
      <w:pPr>
        <w:pStyle w:val="5"/>
        <w:spacing w:before="0" w:beforeAutospacing="0" w:after="0" w:afterAutospacing="0" w:line="540" w:lineRule="exact"/>
        <w:ind w:firstLine="720"/>
        <w:jc w:val="center"/>
        <w:rPr>
          <w:rFonts w:hint="eastAsia" w:ascii="黑体" w:hAnsi="黑体" w:eastAsia="黑体" w:cs="黑体"/>
          <w:color w:val="000000"/>
          <w:sz w:val="36"/>
          <w:szCs w:val="36"/>
        </w:rPr>
      </w:pPr>
      <w:r>
        <w:rPr>
          <w:rFonts w:hint="eastAsia" w:ascii="黑体" w:hAnsi="黑体" w:eastAsia="黑体" w:cs="黑体"/>
          <w:color w:val="000000"/>
          <w:sz w:val="36"/>
          <w:szCs w:val="36"/>
        </w:rPr>
        <w:t>广西广播电视台2023年招聘</w:t>
      </w:r>
    </w:p>
    <w:p>
      <w:pPr>
        <w:pStyle w:val="5"/>
        <w:spacing w:before="0" w:beforeAutospacing="0" w:after="0" w:afterAutospacing="0" w:line="540" w:lineRule="exact"/>
        <w:ind w:firstLine="720"/>
        <w:jc w:val="center"/>
        <w:rPr>
          <w:rFonts w:hint="eastAsia" w:ascii="黑体" w:hAnsi="黑体" w:eastAsia="黑体" w:cs="黑体"/>
          <w:color w:val="000000"/>
          <w:sz w:val="36"/>
          <w:szCs w:val="36"/>
        </w:rPr>
      </w:pPr>
      <w:r>
        <w:rPr>
          <w:rFonts w:hint="eastAsia" w:ascii="黑体" w:hAnsi="黑体" w:eastAsia="黑体" w:cs="黑体"/>
          <w:color w:val="000000"/>
          <w:sz w:val="36"/>
          <w:szCs w:val="36"/>
        </w:rPr>
        <w:t>新闻中心、新闻频道广播电视工程技术人员、航</w:t>
      </w: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6"/>
          <w:szCs w:val="36"/>
          <w:lang w:val="en-US" w:eastAsia="zh-CN" w:bidi="ar-SA"/>
        </w:rPr>
        <w:t>拍</w:t>
      </w:r>
      <w:r>
        <w:rPr>
          <w:rFonts w:hint="eastAsia" w:ascii="黑体" w:hAnsi="黑体" w:eastAsia="黑体" w:cs="黑体"/>
          <w:color w:val="000000"/>
          <w:sz w:val="36"/>
          <w:szCs w:val="36"/>
        </w:rPr>
        <w:t>摄像人员岗位信息表</w:t>
      </w:r>
    </w:p>
    <w:tbl>
      <w:tblPr>
        <w:tblStyle w:val="6"/>
        <w:tblpPr w:leftFromText="180" w:rightFromText="180" w:vertAnchor="text" w:horzAnchor="page" w:tblpX="508" w:tblpY="629"/>
        <w:tblOverlap w:val="never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1"/>
        <w:gridCol w:w="956"/>
        <w:gridCol w:w="545"/>
        <w:gridCol w:w="1488"/>
        <w:gridCol w:w="1080"/>
        <w:gridCol w:w="1215"/>
        <w:gridCol w:w="2220"/>
        <w:gridCol w:w="825"/>
        <w:gridCol w:w="78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5" w:hRule="atLeast"/>
        </w:trPr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岗位序号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岗位</w:t>
            </w:r>
          </w:p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名称</w:t>
            </w: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招聘人数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专业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eastAsia="zh-CN" w:bidi="ar"/>
              </w:rPr>
              <w:t>类型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学历</w:t>
            </w:r>
          </w:p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学位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年龄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ind w:firstLine="199" w:firstLineChars="83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其他</w:t>
            </w:r>
          </w:p>
          <w:p>
            <w:pPr>
              <w:widowControl/>
              <w:spacing w:line="400" w:lineRule="exact"/>
              <w:ind w:firstLine="199" w:firstLineChars="83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条件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用人</w:t>
            </w:r>
          </w:p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方式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8" w:hRule="atLeast"/>
        </w:trPr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lang w:bidi="ar"/>
              </w:rPr>
              <w:t>广播电视工程技术人员</w:t>
            </w: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仿宋_GB2312" w:hAnsi="宋体" w:eastAsia="黑体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/>
                <w:color w:val="000000"/>
              </w:rPr>
              <w:t>计算机科学与技术类</w:t>
            </w:r>
            <w:r>
              <w:rPr>
                <w:rFonts w:hint="eastAsia"/>
                <w:color w:val="000000"/>
                <w:lang w:eastAsia="zh-CN"/>
              </w:rPr>
              <w:t>，</w:t>
            </w:r>
            <w:r>
              <w:rPr>
                <w:rFonts w:hint="eastAsia"/>
                <w:color w:val="000000"/>
              </w:rPr>
              <w:t>电气、电子及自动化类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ind w:right="105" w:rightChars="50" w:firstLine="0" w:firstLineChars="0"/>
              <w:jc w:val="left"/>
              <w:textAlignment w:val="center"/>
              <w:rPr>
                <w:rFonts w:hint="eastAsia" w:ascii="黑体" w:hAnsi="宋体" w:eastAsia="宋体" w:cs="黑体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大学本科（含）以上学历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pacing w:line="300" w:lineRule="exact"/>
              <w:ind w:right="105" w:rightChars="5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"/>
                <w:color w:val="000000"/>
                <w:spacing w:val="-8"/>
                <w:sz w:val="24"/>
                <w:szCs w:val="24"/>
              </w:rPr>
              <w:t>35周岁以下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ind w:right="63" w:rightChars="30" w:firstLine="0" w:firstLineChars="0"/>
              <w:jc w:val="left"/>
              <w:textAlignment w:val="center"/>
              <w:rPr>
                <w:rFonts w:ascii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/>
                <w:color w:val="000000"/>
              </w:rPr>
              <w:t>熟悉计算机、电子设备软硬件操作、维护</w:t>
            </w:r>
          </w:p>
          <w:p>
            <w:pPr>
              <w:widowControl/>
              <w:spacing w:line="300" w:lineRule="exact"/>
              <w:ind w:right="63" w:rightChars="30" w:firstLine="0" w:firstLineChars="0"/>
              <w:jc w:val="left"/>
              <w:textAlignment w:val="center"/>
              <w:rPr>
                <w:rFonts w:ascii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编制外聘用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ind w:right="63" w:rightChars="30" w:firstLine="0" w:firstLineChars="0"/>
              <w:jc w:val="left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1" w:hRule="atLeast"/>
        </w:trPr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航拍摄像人员</w:t>
            </w: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textAlignment w:val="center"/>
              <w:rPr>
                <w:rFonts w:ascii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textAlignment w:val="center"/>
              <w:rPr>
                <w:rFonts w:hint="eastAsia" w:ascii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新闻传播学类、艺术类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ind w:left="105" w:leftChars="50" w:right="105" w:rightChars="50" w:firstLine="0" w:firstLineChars="0"/>
              <w:textAlignment w:val="center"/>
              <w:rPr>
                <w:rFonts w:hint="eastAsia" w:ascii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大学本科（含）以上学历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pacing w:line="300" w:lineRule="exact"/>
              <w:ind w:right="105" w:rightChars="50" w:firstLine="0" w:firstLineChars="0"/>
              <w:jc w:val="center"/>
              <w:textAlignment w:val="center"/>
              <w:rPr>
                <w:rFonts w:hint="eastAsia" w:ascii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"/>
                <w:color w:val="000000"/>
                <w:spacing w:val="-8"/>
                <w:sz w:val="24"/>
                <w:szCs w:val="24"/>
              </w:rPr>
              <w:t>35周岁以下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numPr>
                <w:ilvl w:val="0"/>
                <w:numId w:val="1"/>
              </w:numPr>
              <w:ind w:firstLine="0"/>
              <w:rPr>
                <w:rFonts w:hint="default" w:ascii="Calibri" w:hAnsi="Calibri" w:eastAsia="宋体" w:cs="Times New Roman"/>
                <w:b w:val="0"/>
                <w:bCs w:val="0"/>
                <w:color w:val="000000"/>
                <w:kern w:val="2"/>
                <w:sz w:val="21"/>
                <w:szCs w:val="24"/>
                <w:lang w:val="en-US" w:eastAsia="zh-CN" w:bidi="ar"/>
              </w:rPr>
            </w:pPr>
            <w:r>
              <w:rPr>
                <w:rFonts w:hint="default" w:ascii="Calibri" w:hAnsi="Calibri" w:eastAsia="宋体" w:cs="Times New Roman"/>
                <w:b w:val="0"/>
                <w:bCs w:val="0"/>
                <w:color w:val="000000"/>
                <w:kern w:val="2"/>
                <w:sz w:val="21"/>
                <w:szCs w:val="24"/>
                <w:lang w:val="en-US" w:eastAsia="zh-CN" w:bidi="ar"/>
              </w:rPr>
              <w:t>具备2年以上摄像专业工作经历。</w:t>
            </w:r>
          </w:p>
          <w:p>
            <w:pPr>
              <w:pStyle w:val="2"/>
              <w:numPr>
                <w:ilvl w:val="0"/>
                <w:numId w:val="1"/>
              </w:numPr>
              <w:ind w:firstLine="0"/>
              <w:rPr>
                <w:rFonts w:hint="default" w:eastAsia="宋体"/>
                <w:b w:val="0"/>
                <w:color w:val="000000"/>
                <w:sz w:val="21"/>
                <w:lang w:bidi="ar"/>
              </w:rPr>
            </w:pPr>
            <w:r>
              <w:rPr>
                <w:rFonts w:hint="default" w:eastAsia="宋体"/>
                <w:b w:val="0"/>
                <w:color w:val="000000"/>
                <w:sz w:val="21"/>
                <w:lang w:bidi="ar"/>
              </w:rPr>
              <w:t>具有扎实的影像视觉艺术理论知识，熟悉影视语言和各种影像表达形式，懂得如何运用镜头语言叙事；</w:t>
            </w:r>
          </w:p>
          <w:p>
            <w:pPr>
              <w:pStyle w:val="2"/>
              <w:ind w:firstLine="0"/>
              <w:rPr>
                <w:rFonts w:hint="default" w:eastAsia="宋体"/>
                <w:b w:val="0"/>
                <w:color w:val="000000"/>
                <w:sz w:val="21"/>
                <w:lang w:bidi="ar"/>
              </w:rPr>
            </w:pPr>
            <w:r>
              <w:rPr>
                <w:rFonts w:hint="eastAsia" w:eastAsia="宋体"/>
                <w:b w:val="0"/>
                <w:color w:val="000000"/>
                <w:sz w:val="21"/>
                <w:lang w:val="en-US" w:eastAsia="zh-CN" w:bidi="ar"/>
              </w:rPr>
              <w:t>3.</w:t>
            </w:r>
            <w:r>
              <w:rPr>
                <w:rFonts w:hint="default" w:eastAsia="宋体"/>
                <w:b w:val="0"/>
                <w:color w:val="000000"/>
                <w:sz w:val="21"/>
                <w:lang w:bidi="ar"/>
              </w:rPr>
              <w:t>精通操纵大疆各系列航拍器，熟练掌握索尼专业摄像机及索尼、佳能等单反相机和阿莱、RED等电影机的使用；能熟练运用滑轨、摇臂等摄影器材；</w:t>
            </w:r>
          </w:p>
          <w:p>
            <w:pPr>
              <w:pStyle w:val="2"/>
              <w:ind w:firstLine="0"/>
              <w:rPr>
                <w:rFonts w:hint="eastAsia"/>
                <w:color w:val="000000"/>
              </w:rPr>
            </w:pPr>
            <w:r>
              <w:rPr>
                <w:rFonts w:hint="eastAsia" w:eastAsia="宋体"/>
                <w:b w:val="0"/>
                <w:color w:val="000000"/>
                <w:sz w:val="21"/>
                <w:lang w:val="en-US" w:eastAsia="zh-CN" w:bidi="ar"/>
              </w:rPr>
              <w:t>4.</w:t>
            </w:r>
            <w:r>
              <w:rPr>
                <w:rFonts w:hint="default" w:eastAsia="宋体"/>
                <w:b w:val="0"/>
                <w:color w:val="000000"/>
                <w:sz w:val="21"/>
                <w:lang w:bidi="ar"/>
              </w:rPr>
              <w:t>精通大洋、EDIUS、AE、Adobe-Photoshop等各类特效剪辑包装软件。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textAlignment w:val="center"/>
              <w:rPr>
                <w:rFonts w:ascii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编制外聘用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ind w:firstLine="0" w:firstLineChars="0"/>
              <w:rPr>
                <w:rFonts w:hint="eastAsia" w:ascii="仿宋_GB2312" w:hAnsi="仿宋"/>
                <w:color w:val="000000"/>
                <w:spacing w:val="-8"/>
                <w:sz w:val="24"/>
                <w:szCs w:val="24"/>
                <w:u w:val="single"/>
              </w:rPr>
            </w:pPr>
            <w:r>
              <w:rPr>
                <w:rFonts w:hint="eastAsia" w:ascii="仿宋_GB2312" w:hAnsi="仿宋"/>
                <w:color w:val="000000"/>
                <w:spacing w:val="-8"/>
                <w:sz w:val="24"/>
                <w:szCs w:val="24"/>
                <w:u w:val="single"/>
              </w:rPr>
              <w:t>摄像岗位适合男性（需要经常出差到农村及野外拍摄，女性报名需慎重考虑）。</w:t>
            </w:r>
          </w:p>
          <w:p>
            <w:pPr>
              <w:pStyle w:val="8"/>
              <w:spacing w:line="260" w:lineRule="exact"/>
              <w:ind w:firstLine="0" w:firstLineChars="0"/>
              <w:jc w:val="left"/>
              <w:rPr>
                <w:rFonts w:hint="eastAsia"/>
                <w:color w:val="000000"/>
                <w:szCs w:val="24"/>
              </w:rPr>
            </w:pPr>
          </w:p>
        </w:tc>
      </w:tr>
    </w:tbl>
    <w:p>
      <w:pPr>
        <w:rPr>
          <w:rFonts w:hint="eastAsia" w:ascii="黑体" w:hAnsi="黑体" w:eastAsia="黑体" w:cs="黑体"/>
          <w:color w:val="000000"/>
          <w:sz w:val="44"/>
          <w:szCs w:val="44"/>
          <w:lang w:val="en-US" w:eastAsia="zh-CN"/>
        </w:rPr>
      </w:pPr>
    </w:p>
    <w:p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2A26539"/>
    <w:multiLevelType w:val="singleLevel"/>
    <w:tmpl w:val="D2A2653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cyMDA3YTYyNzcyMjRhYWNiMmEyMjQyZTZlZDkzM2UifQ=="/>
  </w:docVars>
  <w:rsids>
    <w:rsidRoot w:val="57977ECB"/>
    <w:rsid w:val="57977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420"/>
    </w:pPr>
    <w:rPr>
      <w:rFonts w:eastAsia="仿宋_GB2312"/>
      <w:b/>
      <w:sz w:val="30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8">
    <w:name w:val="正文 首行缩进:  2 字符"/>
    <w:basedOn w:val="1"/>
    <w:qFormat/>
    <w:uiPriority w:val="0"/>
    <w:pPr>
      <w:ind w:firstLine="200" w:firstLineChars="200"/>
    </w:pPr>
    <w:rPr>
      <w:rFonts w:cs="宋体"/>
      <w:sz w:val="24"/>
      <w:szCs w:val="20"/>
    </w:rPr>
  </w:style>
  <w:style w:type="paragraph" w:customStyle="1" w:styleId="9">
    <w:name w:val="WPS Plain"/>
    <w:qFormat/>
    <w:uiPriority w:val="0"/>
    <w:rPr>
      <w:rFonts w:ascii="Times New Roman" w:hAnsi="Times New Roman" w:eastAsia="宋体" w:cs="Times New Roman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2023-09-04T09:53:00Z</dcterms:created>
  <dc:creator>lenovo</dc:creator>
  <cp:lastModifiedBy>lenovo</cp:lastModifiedBy>
  <dcterms:modified xsi:type="dcterms:W3CDTF">2023-09-04T09:54:23Z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BDC6CFFBEAFB4AB0880E75AA5837539E_11</vt:lpwstr>
  </property>
</Properties>
</file>