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广西广播电视台2022年度公开招聘新闻中心全媒体记者岗位拟聘人员名单</w:t>
      </w:r>
    </w:p>
    <w:tbl>
      <w:tblPr>
        <w:tblStyle w:val="3"/>
        <w:tblW w:w="11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82"/>
        <w:gridCol w:w="1703"/>
        <w:gridCol w:w="1239"/>
        <w:gridCol w:w="845"/>
        <w:gridCol w:w="1247"/>
        <w:gridCol w:w="1263"/>
        <w:gridCol w:w="1901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序号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招聘单位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招聘</w:t>
            </w:r>
            <w:r>
              <w:rPr>
                <w:rFonts w:hint="eastAsia" w:ascii="黑体" w:hAnsi="黑体" w:eastAsia="黑体"/>
                <w:color w:val="auto"/>
                <w:sz w:val="22"/>
                <w:lang w:val="en-US" w:eastAsia="zh-CN"/>
              </w:rPr>
              <w:t>部门及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岗位名称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姓名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性别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出生            年月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学历学位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专业</w:t>
            </w: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  <w:t>广西广播电视台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新闻中心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全媒体记者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乔梦林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男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1996.01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艺术学学士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  <w:t>播音与主持艺术</w:t>
            </w: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  <w:t>广西广播电视台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新闻中心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全媒体记者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李陈晨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女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1999.04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文学学士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汉语言文学</w:t>
            </w: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/>
                <w:color w:val="00000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5840" w:h="12240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GJlZGY5MzA5ODYwNWE3MjVmY2I2ZWEyNTg2NzUifQ=="/>
  </w:docVars>
  <w:rsids>
    <w:rsidRoot w:val="00000000"/>
    <w:rsid w:val="05EB6BB9"/>
    <w:rsid w:val="07D2338E"/>
    <w:rsid w:val="0A7D0DFB"/>
    <w:rsid w:val="112648D6"/>
    <w:rsid w:val="11FA2600"/>
    <w:rsid w:val="12F606C8"/>
    <w:rsid w:val="13462A4E"/>
    <w:rsid w:val="139A0253"/>
    <w:rsid w:val="1DB51604"/>
    <w:rsid w:val="23BC73F4"/>
    <w:rsid w:val="28E978BB"/>
    <w:rsid w:val="2BBC493B"/>
    <w:rsid w:val="2DB9147C"/>
    <w:rsid w:val="30483844"/>
    <w:rsid w:val="32004828"/>
    <w:rsid w:val="325E05E7"/>
    <w:rsid w:val="33886948"/>
    <w:rsid w:val="34AF5CC5"/>
    <w:rsid w:val="39273C3A"/>
    <w:rsid w:val="3928438E"/>
    <w:rsid w:val="3BD61900"/>
    <w:rsid w:val="41CC49F6"/>
    <w:rsid w:val="421C767A"/>
    <w:rsid w:val="44917F90"/>
    <w:rsid w:val="456A4A5A"/>
    <w:rsid w:val="468354EB"/>
    <w:rsid w:val="49646BC5"/>
    <w:rsid w:val="4A64070C"/>
    <w:rsid w:val="4C6D4BE7"/>
    <w:rsid w:val="5182306C"/>
    <w:rsid w:val="538B70D2"/>
    <w:rsid w:val="56774C8E"/>
    <w:rsid w:val="59D8603E"/>
    <w:rsid w:val="5D1E4AD6"/>
    <w:rsid w:val="5EEA7F19"/>
    <w:rsid w:val="600113AE"/>
    <w:rsid w:val="628D5EC1"/>
    <w:rsid w:val="62DA39B8"/>
    <w:rsid w:val="6D0E41BE"/>
    <w:rsid w:val="6DA91DCA"/>
    <w:rsid w:val="6DE62099"/>
    <w:rsid w:val="6EFE3766"/>
    <w:rsid w:val="71A82F89"/>
    <w:rsid w:val="74594AEC"/>
    <w:rsid w:val="74802A8D"/>
    <w:rsid w:val="76727AB3"/>
    <w:rsid w:val="77B7223C"/>
    <w:rsid w:val="79591986"/>
    <w:rsid w:val="7B6C6F5E"/>
    <w:rsid w:val="7B7B1590"/>
    <w:rsid w:val="7F3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527</Characters>
  <Lines>0</Lines>
  <Paragraphs>0</Paragraphs>
  <TotalTime>5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2022-08-12T08:56:00Z</dcterms:created>
  <dc:creator>dell</dc:creator>
  <cp:lastModifiedBy>WPS_1481896435</cp:lastModifiedBy>
  <cp:lastPrinted>2022-09-28T02:43:00Z</cp:lastPrinted>
  <dcterms:modified xsi:type="dcterms:W3CDTF">2023-02-27T08:40:58Z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658943FC1E6E46FB8C83D404B1362960</vt:lpwstr>
  </property>
</Properties>
</file>